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D8" w:rsidRPr="0027507B" w:rsidRDefault="005272D8" w:rsidP="005272D8">
      <w:pPr>
        <w:pStyle w:val="Default"/>
        <w:rPr>
          <w:b/>
          <w:bCs/>
          <w:sz w:val="22"/>
          <w:szCs w:val="22"/>
        </w:rPr>
      </w:pPr>
      <w:r w:rsidRPr="0027507B">
        <w:rPr>
          <w:b/>
          <w:bCs/>
          <w:sz w:val="22"/>
          <w:szCs w:val="22"/>
        </w:rPr>
        <w:t>Please use the copy be</w:t>
      </w:r>
      <w:r w:rsidR="004220C3" w:rsidRPr="0027507B">
        <w:rPr>
          <w:b/>
          <w:bCs/>
          <w:sz w:val="22"/>
          <w:szCs w:val="22"/>
        </w:rPr>
        <w:t xml:space="preserve">low to include on your website or </w:t>
      </w:r>
      <w:r w:rsidR="009A79A9">
        <w:rPr>
          <w:b/>
          <w:bCs/>
          <w:sz w:val="22"/>
          <w:szCs w:val="22"/>
        </w:rPr>
        <w:t xml:space="preserve">parent </w:t>
      </w:r>
      <w:r w:rsidRPr="0027507B">
        <w:rPr>
          <w:b/>
          <w:bCs/>
          <w:sz w:val="22"/>
          <w:szCs w:val="22"/>
        </w:rPr>
        <w:t xml:space="preserve">newsletter. For more information, please visit the </w:t>
      </w:r>
      <w:hyperlink r:id="rId5" w:history="1">
        <w:r w:rsidRPr="0027507B">
          <w:rPr>
            <w:rStyle w:val="Hyperlink"/>
            <w:b/>
            <w:bCs/>
            <w:sz w:val="22"/>
            <w:szCs w:val="22"/>
          </w:rPr>
          <w:t xml:space="preserve">Change4Life </w:t>
        </w:r>
        <w:r w:rsidR="0077537B" w:rsidRPr="0027507B">
          <w:rPr>
            <w:rStyle w:val="Hyperlink"/>
            <w:b/>
            <w:bCs/>
            <w:sz w:val="22"/>
            <w:szCs w:val="22"/>
          </w:rPr>
          <w:t>School Zone</w:t>
        </w:r>
      </w:hyperlink>
      <w:r w:rsidRPr="0027507B">
        <w:rPr>
          <w:b/>
          <w:bCs/>
          <w:sz w:val="22"/>
          <w:szCs w:val="22"/>
        </w:rPr>
        <w:t xml:space="preserve"> or email </w:t>
      </w:r>
      <w:hyperlink r:id="rId6" w:history="1">
        <w:r w:rsidR="00187660" w:rsidRPr="0027507B">
          <w:rPr>
            <w:rStyle w:val="Hyperlink"/>
            <w:b/>
            <w:bCs/>
            <w:sz w:val="22"/>
            <w:szCs w:val="22"/>
          </w:rPr>
          <w:t>partnerships@phe.gov.uk</w:t>
        </w:r>
      </w:hyperlink>
      <w:r w:rsidR="009A79A9">
        <w:rPr>
          <w:rStyle w:val="Hyperlink"/>
          <w:b/>
          <w:bCs/>
          <w:sz w:val="22"/>
          <w:szCs w:val="22"/>
        </w:rPr>
        <w:t xml:space="preserve"> </w:t>
      </w:r>
      <w:r w:rsidRPr="0027507B">
        <w:rPr>
          <w:b/>
          <w:bCs/>
          <w:sz w:val="22"/>
          <w:szCs w:val="22"/>
        </w:rPr>
        <w:t xml:space="preserve">quoting ‘Schools’ in the subject line. </w:t>
      </w:r>
    </w:p>
    <w:p w:rsidR="005272D8" w:rsidRPr="0027507B" w:rsidRDefault="005272D8" w:rsidP="005272D8">
      <w:pPr>
        <w:pStyle w:val="Default"/>
        <w:rPr>
          <w:b/>
          <w:bCs/>
          <w:sz w:val="22"/>
          <w:szCs w:val="22"/>
        </w:rPr>
      </w:pPr>
    </w:p>
    <w:p w:rsidR="005272D8" w:rsidRPr="0027507B" w:rsidRDefault="004220C3" w:rsidP="005272D8">
      <w:pPr>
        <w:pStyle w:val="Default"/>
        <w:rPr>
          <w:sz w:val="22"/>
          <w:szCs w:val="22"/>
        </w:rPr>
      </w:pPr>
      <w:r w:rsidRPr="0027507B">
        <w:rPr>
          <w:sz w:val="22"/>
          <w:szCs w:val="22"/>
        </w:rPr>
        <w:br/>
      </w:r>
      <w:r w:rsidR="00E74999" w:rsidRPr="0027507B">
        <w:rPr>
          <w:sz w:val="22"/>
          <w:szCs w:val="22"/>
        </w:rPr>
        <w:t>This term</w:t>
      </w:r>
      <w:r w:rsidR="003844D3" w:rsidRPr="0027507B">
        <w:rPr>
          <w:sz w:val="22"/>
          <w:szCs w:val="22"/>
        </w:rPr>
        <w:t xml:space="preserve"> our pupils </w:t>
      </w:r>
      <w:r w:rsidR="00E74999" w:rsidRPr="0027507B">
        <w:rPr>
          <w:sz w:val="22"/>
          <w:szCs w:val="22"/>
        </w:rPr>
        <w:t>are becoming Food Detectives,</w:t>
      </w:r>
      <w:r w:rsidR="003844D3" w:rsidRPr="0027507B">
        <w:rPr>
          <w:sz w:val="22"/>
          <w:szCs w:val="22"/>
        </w:rPr>
        <w:t xml:space="preserve"> learning about hidden sug</w:t>
      </w:r>
      <w:r w:rsidR="00E74999" w:rsidRPr="0027507B">
        <w:rPr>
          <w:sz w:val="22"/>
          <w:szCs w:val="22"/>
        </w:rPr>
        <w:t>ar and the importance of eating</w:t>
      </w:r>
      <w:r w:rsidR="003844D3" w:rsidRPr="0027507B">
        <w:rPr>
          <w:sz w:val="22"/>
          <w:szCs w:val="22"/>
        </w:rPr>
        <w:t xml:space="preserve"> their 5 a Day. Look out for Sugar Smart Trumps </w:t>
      </w:r>
      <w:r w:rsidR="00C80CDD" w:rsidRPr="0027507B">
        <w:rPr>
          <w:sz w:val="22"/>
          <w:szCs w:val="22"/>
        </w:rPr>
        <w:t xml:space="preserve">homework </w:t>
      </w:r>
      <w:r w:rsidR="003844D3" w:rsidRPr="0027507B">
        <w:rPr>
          <w:sz w:val="22"/>
          <w:szCs w:val="22"/>
        </w:rPr>
        <w:t>(KS1) and Sugar Smart Promise</w:t>
      </w:r>
      <w:r w:rsidR="00E74999" w:rsidRPr="0027507B">
        <w:rPr>
          <w:sz w:val="22"/>
          <w:szCs w:val="22"/>
        </w:rPr>
        <w:t xml:space="preserve"> homework</w:t>
      </w:r>
      <w:r w:rsidR="00C80CDD" w:rsidRPr="0027507B">
        <w:rPr>
          <w:sz w:val="22"/>
          <w:szCs w:val="22"/>
        </w:rPr>
        <w:t xml:space="preserve"> (KS2).</w:t>
      </w:r>
    </w:p>
    <w:p w:rsidR="005272D8" w:rsidRPr="0027507B" w:rsidRDefault="005272D8" w:rsidP="005272D8">
      <w:pPr>
        <w:pStyle w:val="Default"/>
        <w:rPr>
          <w:sz w:val="22"/>
          <w:szCs w:val="22"/>
        </w:rPr>
      </w:pPr>
    </w:p>
    <w:p w:rsidR="005272D8" w:rsidRPr="0027507B" w:rsidRDefault="005272D8" w:rsidP="005272D8">
      <w:pPr>
        <w:pStyle w:val="Default"/>
        <w:rPr>
          <w:sz w:val="22"/>
          <w:szCs w:val="22"/>
        </w:rPr>
      </w:pPr>
      <w:r w:rsidRPr="0027507B">
        <w:rPr>
          <w:sz w:val="22"/>
          <w:szCs w:val="22"/>
        </w:rPr>
        <w:t xml:space="preserve">This is all part of Change4Life’s healthy eating campaign, called </w:t>
      </w:r>
      <w:r w:rsidRPr="0027507B">
        <w:rPr>
          <w:iCs/>
          <w:sz w:val="22"/>
          <w:szCs w:val="22"/>
        </w:rPr>
        <w:t>Sugar Smart</w:t>
      </w:r>
      <w:r w:rsidRPr="0027507B">
        <w:rPr>
          <w:sz w:val="22"/>
          <w:szCs w:val="22"/>
        </w:rPr>
        <w:t xml:space="preserve">, which </w:t>
      </w:r>
      <w:r w:rsidR="003844D3" w:rsidRPr="0027507B">
        <w:rPr>
          <w:sz w:val="22"/>
          <w:szCs w:val="22"/>
        </w:rPr>
        <w:t xml:space="preserve"> focuses on </w:t>
      </w:r>
      <w:r w:rsidR="0034527B" w:rsidRPr="0027507B">
        <w:rPr>
          <w:sz w:val="22"/>
          <w:szCs w:val="22"/>
        </w:rPr>
        <w:t>the dangers of</w:t>
      </w:r>
      <w:r w:rsidR="0077537B" w:rsidRPr="0027507B">
        <w:rPr>
          <w:sz w:val="22"/>
          <w:szCs w:val="22"/>
        </w:rPr>
        <w:t xml:space="preserve"> consuming</w:t>
      </w:r>
      <w:r w:rsidR="0034527B" w:rsidRPr="0027507B">
        <w:rPr>
          <w:sz w:val="22"/>
          <w:szCs w:val="22"/>
        </w:rPr>
        <w:t xml:space="preserve"> too much sugar</w:t>
      </w:r>
      <w:r w:rsidRPr="0027507B">
        <w:rPr>
          <w:sz w:val="22"/>
          <w:szCs w:val="22"/>
        </w:rPr>
        <w:t>. We hope the activities will guide pupils</w:t>
      </w:r>
      <w:r w:rsidR="003844D3" w:rsidRPr="0027507B">
        <w:rPr>
          <w:sz w:val="22"/>
          <w:szCs w:val="22"/>
        </w:rPr>
        <w:t xml:space="preserve"> to make healthier</w:t>
      </w:r>
      <w:r w:rsidR="0077537B" w:rsidRPr="0027507B">
        <w:rPr>
          <w:sz w:val="22"/>
          <w:szCs w:val="22"/>
        </w:rPr>
        <w:t xml:space="preserve"> choices.</w:t>
      </w:r>
    </w:p>
    <w:p w:rsidR="005272D8" w:rsidRPr="0027507B" w:rsidRDefault="005272D8" w:rsidP="005272D8">
      <w:pPr>
        <w:pStyle w:val="Default"/>
        <w:rPr>
          <w:sz w:val="22"/>
          <w:szCs w:val="22"/>
        </w:rPr>
      </w:pPr>
    </w:p>
    <w:p w:rsidR="005272D8" w:rsidRPr="0027507B" w:rsidRDefault="005272D8" w:rsidP="0077537B">
      <w:pPr>
        <w:pStyle w:val="Default"/>
        <w:rPr>
          <w:sz w:val="22"/>
          <w:szCs w:val="22"/>
        </w:rPr>
      </w:pPr>
      <w:r w:rsidRPr="0027507B">
        <w:rPr>
          <w:sz w:val="22"/>
          <w:szCs w:val="22"/>
        </w:rPr>
        <w:t xml:space="preserve">Parents can get involved by </w:t>
      </w:r>
      <w:r w:rsidR="0034527B" w:rsidRPr="0027507B">
        <w:rPr>
          <w:sz w:val="22"/>
          <w:szCs w:val="22"/>
        </w:rPr>
        <w:t>looking out for Change4Life’s Sugar Smart pack</w:t>
      </w:r>
      <w:r w:rsidRPr="0027507B">
        <w:rPr>
          <w:sz w:val="22"/>
          <w:szCs w:val="22"/>
        </w:rPr>
        <w:t xml:space="preserve"> </w:t>
      </w:r>
      <w:r w:rsidR="0034527B" w:rsidRPr="0027507B">
        <w:rPr>
          <w:sz w:val="22"/>
          <w:szCs w:val="22"/>
        </w:rPr>
        <w:t xml:space="preserve">which we will be sending home in children’s book bags. The pack contains a leaflet </w:t>
      </w:r>
      <w:r w:rsidR="00187660" w:rsidRPr="0027507B">
        <w:rPr>
          <w:sz w:val="22"/>
          <w:szCs w:val="22"/>
        </w:rPr>
        <w:t xml:space="preserve">that </w:t>
      </w:r>
      <w:r w:rsidR="0077537B" w:rsidRPr="0027507B">
        <w:rPr>
          <w:sz w:val="22"/>
          <w:szCs w:val="22"/>
        </w:rPr>
        <w:t xml:space="preserve">gives hints and tips for how families can get Sugar Smart and eat less sugar. Change4Life have also launched a new Sugar Smart app to help families visualise the sugar lurking in foods – available to download for free from the App Store or Google Play. Further resources, including recipes and ideas for healthy swaps, will be available online to help parents take control of the sugar in their child’s diet. Search </w:t>
      </w:r>
      <w:r w:rsidR="0077537B" w:rsidRPr="0027507B">
        <w:rPr>
          <w:b/>
          <w:sz w:val="22"/>
          <w:szCs w:val="22"/>
        </w:rPr>
        <w:t>Change4Life</w:t>
      </w:r>
      <w:r w:rsidR="0077537B" w:rsidRPr="0027507B">
        <w:rPr>
          <w:sz w:val="22"/>
          <w:szCs w:val="22"/>
        </w:rPr>
        <w:t xml:space="preserve"> for more information.</w:t>
      </w:r>
    </w:p>
    <w:p w:rsidR="005272D8" w:rsidRPr="0027507B" w:rsidRDefault="005272D8" w:rsidP="005272D8">
      <w:pPr>
        <w:pStyle w:val="Default"/>
        <w:rPr>
          <w:sz w:val="22"/>
          <w:szCs w:val="22"/>
        </w:rPr>
      </w:pPr>
    </w:p>
    <w:p w:rsidR="001A4309" w:rsidRPr="0027507B" w:rsidRDefault="005272D8" w:rsidP="005272D8">
      <w:pPr>
        <w:rPr>
          <w:rFonts w:ascii="Arial" w:hAnsi="Arial" w:cs="Arial"/>
        </w:rPr>
      </w:pPr>
      <w:r w:rsidRPr="0027507B">
        <w:rPr>
          <w:rFonts w:ascii="Arial" w:hAnsi="Arial" w:cs="Arial"/>
        </w:rPr>
        <w:t>Join in the conversation on social media using #</w:t>
      </w:r>
      <w:proofErr w:type="spellStart"/>
      <w:r w:rsidR="00FC7FEC" w:rsidRPr="0027507B">
        <w:rPr>
          <w:rFonts w:ascii="Arial" w:hAnsi="Arial" w:cs="Arial"/>
        </w:rPr>
        <w:t>SugarSmart</w:t>
      </w:r>
      <w:proofErr w:type="spellEnd"/>
    </w:p>
    <w:p w:rsidR="0027507B" w:rsidRDefault="0027507B" w:rsidP="005272D8">
      <w:pPr>
        <w:rPr>
          <w:rFonts w:ascii="Arial" w:hAnsi="Arial" w:cs="Arial"/>
          <w:sz w:val="24"/>
          <w:szCs w:val="24"/>
        </w:rPr>
      </w:pPr>
    </w:p>
    <w:p w:rsidR="009A79A9" w:rsidRDefault="009A79A9" w:rsidP="0027507B">
      <w:pPr>
        <w:rPr>
          <w:rFonts w:ascii="Arial" w:hAnsi="Arial" w:cs="Arial"/>
          <w:b/>
          <w:sz w:val="24"/>
          <w:szCs w:val="24"/>
        </w:rPr>
      </w:pPr>
    </w:p>
    <w:p w:rsidR="009A79A9" w:rsidRDefault="009A79A9" w:rsidP="0027507B">
      <w:pPr>
        <w:rPr>
          <w:rFonts w:ascii="Arial" w:hAnsi="Arial" w:cs="Arial"/>
          <w:b/>
          <w:sz w:val="24"/>
          <w:szCs w:val="24"/>
        </w:rPr>
      </w:pPr>
    </w:p>
    <w:p w:rsidR="0027507B" w:rsidRDefault="0027507B" w:rsidP="0027507B">
      <w:pPr>
        <w:rPr>
          <w:rFonts w:ascii="Arial" w:hAnsi="Arial" w:cs="Arial"/>
        </w:rPr>
      </w:pPr>
      <w:r>
        <w:rPr>
          <w:rFonts w:ascii="Arial" w:hAnsi="Arial" w:cs="Arial"/>
          <w:b/>
          <w:sz w:val="24"/>
          <w:szCs w:val="24"/>
        </w:rPr>
        <w:t>Social Media Posts</w:t>
      </w:r>
      <w:r>
        <w:rPr>
          <w:rFonts w:ascii="Arial" w:hAnsi="Arial" w:cs="Arial"/>
        </w:rPr>
        <w:br/>
      </w:r>
      <w:r w:rsidRPr="0027507B">
        <w:rPr>
          <w:rFonts w:ascii="Arial" w:hAnsi="Arial" w:cs="Arial"/>
          <w:b/>
        </w:rPr>
        <w:t>Get parents involved with the Sugar Smar</w:t>
      </w:r>
      <w:r w:rsidR="009A79A9">
        <w:rPr>
          <w:rFonts w:ascii="Arial" w:hAnsi="Arial" w:cs="Arial"/>
          <w:b/>
        </w:rPr>
        <w:t>t campaign using</w:t>
      </w:r>
      <w:r w:rsidRPr="0027507B">
        <w:rPr>
          <w:rFonts w:ascii="Arial" w:hAnsi="Arial" w:cs="Arial"/>
          <w:b/>
        </w:rPr>
        <w:t xml:space="preserve"> our suggested social media posts below. We’ll keep updating this document over the next few weeks with new posts, </w:t>
      </w:r>
      <w:r w:rsidR="009A79A9">
        <w:rPr>
          <w:rFonts w:ascii="Arial" w:hAnsi="Arial" w:cs="Arial"/>
          <w:b/>
        </w:rPr>
        <w:t>so check back on the Food Detectives KS1 or KS2 toolkit pages on the School Zone for new posts</w:t>
      </w:r>
      <w:r w:rsidRPr="0027507B">
        <w:rPr>
          <w:rFonts w:ascii="Arial" w:hAnsi="Arial" w:cs="Arial"/>
          <w:b/>
        </w:rPr>
        <w:br/>
      </w:r>
      <w:r w:rsidRPr="0027507B">
        <w:rPr>
          <w:rFonts w:ascii="Arial" w:hAnsi="Arial" w:cs="Arial"/>
          <w:b/>
        </w:rPr>
        <w:br/>
        <w:t xml:space="preserve">Don’t forget to follow Change4Life on </w:t>
      </w:r>
      <w:hyperlink r:id="rId7" w:history="1">
        <w:r w:rsidRPr="0027507B">
          <w:rPr>
            <w:rStyle w:val="Hyperlink"/>
            <w:rFonts w:ascii="Arial" w:hAnsi="Arial" w:cs="Arial"/>
            <w:b/>
          </w:rPr>
          <w:t>Facebook</w:t>
        </w:r>
      </w:hyperlink>
      <w:r w:rsidRPr="0027507B">
        <w:rPr>
          <w:rFonts w:ascii="Arial" w:hAnsi="Arial" w:cs="Arial"/>
          <w:b/>
        </w:rPr>
        <w:t xml:space="preserve"> and </w:t>
      </w:r>
      <w:hyperlink r:id="rId8" w:history="1">
        <w:r w:rsidRPr="0027507B">
          <w:rPr>
            <w:rStyle w:val="Hyperlink"/>
            <w:rFonts w:ascii="Arial" w:hAnsi="Arial" w:cs="Arial"/>
            <w:b/>
          </w:rPr>
          <w:t>Twitter</w:t>
        </w:r>
      </w:hyperlink>
      <w:r w:rsidRPr="0027507B">
        <w:rPr>
          <w:rFonts w:ascii="Arial" w:hAnsi="Arial" w:cs="Arial"/>
          <w:b/>
        </w:rPr>
        <w:t>, you are welcome</w:t>
      </w:r>
      <w:r w:rsidR="009A79A9">
        <w:rPr>
          <w:rFonts w:ascii="Arial" w:hAnsi="Arial" w:cs="Arial"/>
          <w:b/>
        </w:rPr>
        <w:t xml:space="preserve"> to share or retweet our posts.</w:t>
      </w:r>
      <w:r>
        <w:rPr>
          <w:rFonts w:ascii="Arial" w:hAnsi="Arial" w:cs="Arial"/>
        </w:rPr>
        <w:br/>
      </w:r>
      <w:r>
        <w:rPr>
          <w:rFonts w:ascii="Arial" w:hAnsi="Arial" w:cs="Arial"/>
        </w:rPr>
        <w:br/>
      </w:r>
      <w:r>
        <w:rPr>
          <w:rFonts w:ascii="Arial" w:hAnsi="Arial" w:cs="Arial"/>
          <w:b/>
        </w:rPr>
        <w:t>Facebook Posts</w:t>
      </w:r>
      <w:proofErr w:type="gramStart"/>
      <w:r>
        <w:rPr>
          <w:rFonts w:ascii="Arial" w:hAnsi="Arial" w:cs="Arial"/>
          <w:b/>
        </w:rPr>
        <w:t>:</w:t>
      </w:r>
      <w:proofErr w:type="gramEnd"/>
      <w:r>
        <w:rPr>
          <w:rFonts w:ascii="Arial" w:hAnsi="Arial" w:cs="Arial"/>
          <w:b/>
        </w:rPr>
        <w:br/>
      </w:r>
      <w:r>
        <w:rPr>
          <w:rFonts w:ascii="Arial" w:hAnsi="Arial" w:cs="Arial"/>
          <w:color w:val="000000" w:themeColor="text1"/>
        </w:rPr>
        <w:br/>
        <w:t>We’ve just received Change4Life</w:t>
      </w:r>
      <w:r w:rsidR="009A79A9">
        <w:rPr>
          <w:rFonts w:ascii="Arial" w:hAnsi="Arial" w:cs="Arial"/>
          <w:color w:val="000000" w:themeColor="text1"/>
        </w:rPr>
        <w:t>’s great new Sugar Smart parent</w:t>
      </w:r>
      <w:r>
        <w:rPr>
          <w:rFonts w:ascii="Arial" w:hAnsi="Arial" w:cs="Arial"/>
          <w:color w:val="000000" w:themeColor="text1"/>
        </w:rPr>
        <w:t xml:space="preserve"> pack</w:t>
      </w:r>
      <w:r w:rsidR="009A79A9">
        <w:rPr>
          <w:rFonts w:ascii="Arial" w:hAnsi="Arial" w:cs="Arial"/>
          <w:color w:val="000000" w:themeColor="text1"/>
        </w:rPr>
        <w:t>s</w:t>
      </w:r>
      <w:r>
        <w:rPr>
          <w:rFonts w:ascii="Arial" w:hAnsi="Arial" w:cs="Arial"/>
          <w:color w:val="000000" w:themeColor="text1"/>
        </w:rPr>
        <w:t xml:space="preserve"> – make sure you look out for it in your child’s book bag!</w:t>
      </w:r>
    </w:p>
    <w:p w:rsidR="0027507B" w:rsidRDefault="0027507B" w:rsidP="0027507B">
      <w:pPr>
        <w:rPr>
          <w:rFonts w:ascii="Arial" w:hAnsi="Arial" w:cs="Arial"/>
        </w:rPr>
      </w:pPr>
      <w:r>
        <w:rPr>
          <w:rFonts w:ascii="Arial" w:hAnsi="Arial" w:cs="Arial"/>
          <w:color w:val="000000" w:themeColor="text1"/>
        </w:rPr>
        <w:br/>
        <w:t>Look out for Change4Life’s Sugar Smart pack designed to help parents, carers and children keep an</w:t>
      </w:r>
      <w:r w:rsidR="009A79A9">
        <w:rPr>
          <w:rFonts w:ascii="Arial" w:hAnsi="Arial" w:cs="Arial"/>
          <w:color w:val="000000" w:themeColor="text1"/>
        </w:rPr>
        <w:t xml:space="preserve"> eye on the sugar lurking in</w:t>
      </w:r>
      <w:r>
        <w:rPr>
          <w:rFonts w:ascii="Arial" w:hAnsi="Arial" w:cs="Arial"/>
          <w:color w:val="000000" w:themeColor="text1"/>
        </w:rPr>
        <w:t xml:space="preserve"> food. We’re sending it home in your child’s book bag!</w:t>
      </w:r>
    </w:p>
    <w:p w:rsidR="0027507B" w:rsidRDefault="0027507B" w:rsidP="0027507B">
      <w:pPr>
        <w:rPr>
          <w:rFonts w:ascii="Arial" w:hAnsi="Arial" w:cs="Arial"/>
        </w:rPr>
      </w:pPr>
      <w:r>
        <w:rPr>
          <w:rFonts w:ascii="Arial" w:hAnsi="Arial" w:cs="Arial"/>
        </w:rPr>
        <w:br/>
        <w:t xml:space="preserve">This term our pupils are becoming Food Detectives, learning about hidden sugar and the importance of eating their 5 a Day. Look in your child’s book bag for Change4Life’s Sugar Smart pack and some exciting new homework activities.  </w:t>
      </w:r>
    </w:p>
    <w:p w:rsidR="0027507B" w:rsidRDefault="0027507B" w:rsidP="0027507B">
      <w:pPr>
        <w:rPr>
          <w:rFonts w:ascii="Arial" w:hAnsi="Arial" w:cs="Arial"/>
        </w:rPr>
      </w:pPr>
      <w:r>
        <w:rPr>
          <w:rFonts w:ascii="Arial" w:hAnsi="Arial" w:cs="Arial"/>
        </w:rPr>
        <w:lastRenderedPageBreak/>
        <w:br/>
        <w:t>We’re getting involved with Change4Life’s n</w:t>
      </w:r>
      <w:r w:rsidR="009A79A9">
        <w:rPr>
          <w:rFonts w:ascii="Arial" w:hAnsi="Arial" w:cs="Arial"/>
        </w:rPr>
        <w:t>ew Sugar Smart campaign. You</w:t>
      </w:r>
      <w:r>
        <w:rPr>
          <w:rFonts w:ascii="Arial" w:hAnsi="Arial" w:cs="Arial"/>
        </w:rPr>
        <w:t xml:space="preserve"> can get involved by looking out for the new Sugar Smart pack in your child’s book bag and helping them with their homework - Sugar Smart Trumps (KS1) and Sugar Smart Promise (KS2).</w:t>
      </w:r>
    </w:p>
    <w:p w:rsidR="009A79A9" w:rsidRDefault="009A79A9" w:rsidP="0027507B">
      <w:pPr>
        <w:rPr>
          <w:rFonts w:ascii="Arial" w:hAnsi="Arial" w:cs="Arial"/>
        </w:rPr>
      </w:pPr>
      <w:r>
        <w:rPr>
          <w:rFonts w:ascii="Arial" w:hAnsi="Arial" w:cs="Arial"/>
        </w:rPr>
        <w:br/>
      </w:r>
      <w:proofErr w:type="gramStart"/>
      <w:r w:rsidRPr="009A79A9">
        <w:rPr>
          <w:rFonts w:ascii="Arial" w:hAnsi="Arial" w:cs="Arial"/>
        </w:rPr>
        <w:t>Juice drink</w:t>
      </w:r>
      <w:proofErr w:type="gramEnd"/>
      <w:r w:rsidRPr="009A79A9">
        <w:rPr>
          <w:rFonts w:ascii="Arial" w:hAnsi="Arial" w:cs="Arial"/>
        </w:rPr>
        <w:t xml:space="preserve"> vs water? What wins at a game of Sugar Smart Trumps? Find out with Change4Life’s homework activity for KS1 students from their all new healthy eating teaching resources – Food Detectives. Look for it in your child’s book bag!</w:t>
      </w:r>
    </w:p>
    <w:p w:rsidR="009A79A9" w:rsidRDefault="009A79A9" w:rsidP="0027507B">
      <w:pPr>
        <w:rPr>
          <w:rFonts w:ascii="Arial" w:hAnsi="Arial" w:cs="Arial"/>
        </w:rPr>
      </w:pPr>
      <w:r>
        <w:rPr>
          <w:rFonts w:ascii="Arial" w:hAnsi="Arial" w:cs="Arial"/>
        </w:rPr>
        <w:br/>
      </w:r>
      <w:r w:rsidRPr="009A79A9">
        <w:rPr>
          <w:rFonts w:ascii="Arial" w:hAnsi="Arial" w:cs="Arial"/>
        </w:rPr>
        <w:t>Understanding why too much sugar is bad for us will help your child pledge to make a cool sugar swap this week. Look out for the Sugar Smart Promise in your children’s homework, parents can get involved, it’s a great new activity in Change4Life’s Food Detectives healthy eating teaching resources</w:t>
      </w:r>
    </w:p>
    <w:p w:rsidR="009A79A9" w:rsidRDefault="009A79A9" w:rsidP="0027507B">
      <w:pPr>
        <w:rPr>
          <w:rFonts w:ascii="Arial" w:hAnsi="Arial" w:cs="Arial"/>
        </w:rPr>
      </w:pPr>
    </w:p>
    <w:p w:rsidR="0027507B" w:rsidRDefault="0027507B" w:rsidP="0027507B">
      <w:pPr>
        <w:rPr>
          <w:rFonts w:ascii="Arial" w:hAnsi="Arial" w:cs="Arial"/>
        </w:rPr>
      </w:pPr>
      <w:r>
        <w:rPr>
          <w:rFonts w:ascii="Arial" w:hAnsi="Arial" w:cs="Arial"/>
          <w:b/>
        </w:rPr>
        <w:t>Twitter Posts</w:t>
      </w:r>
      <w:proofErr w:type="gramStart"/>
      <w:r>
        <w:rPr>
          <w:rFonts w:ascii="Arial" w:hAnsi="Arial" w:cs="Arial"/>
          <w:b/>
        </w:rPr>
        <w:t>:</w:t>
      </w:r>
      <w:proofErr w:type="gramEnd"/>
      <w:r>
        <w:rPr>
          <w:rFonts w:ascii="Arial" w:hAnsi="Arial" w:cs="Arial"/>
        </w:rPr>
        <w:br/>
      </w:r>
      <w:r>
        <w:rPr>
          <w:rFonts w:ascii="Arial" w:hAnsi="Arial" w:cs="Arial"/>
        </w:rPr>
        <w:br/>
        <w:t>We’ve just received Change4Life’s new #</w:t>
      </w:r>
      <w:proofErr w:type="spellStart"/>
      <w:r>
        <w:rPr>
          <w:rFonts w:ascii="Arial" w:hAnsi="Arial" w:cs="Arial"/>
        </w:rPr>
        <w:t>SugarSmart</w:t>
      </w:r>
      <w:proofErr w:type="spellEnd"/>
      <w:r>
        <w:rPr>
          <w:rFonts w:ascii="Arial" w:hAnsi="Arial" w:cs="Arial"/>
        </w:rPr>
        <w:t xml:space="preserve"> packs, look out for them in your child’s book bag!</w:t>
      </w:r>
    </w:p>
    <w:p w:rsidR="0027507B" w:rsidRDefault="0027507B" w:rsidP="0027507B">
      <w:pPr>
        <w:rPr>
          <w:rFonts w:ascii="Arial" w:hAnsi="Arial" w:cs="Arial"/>
        </w:rPr>
      </w:pPr>
      <w:r>
        <w:rPr>
          <w:rFonts w:ascii="Arial" w:hAnsi="Arial" w:cs="Arial"/>
        </w:rPr>
        <w:br/>
        <w:t>Make sure you look out for Change4Life’s fab new #</w:t>
      </w:r>
      <w:proofErr w:type="spellStart"/>
      <w:r>
        <w:rPr>
          <w:rFonts w:ascii="Arial" w:hAnsi="Arial" w:cs="Arial"/>
        </w:rPr>
        <w:t>SugarSmart</w:t>
      </w:r>
      <w:proofErr w:type="spellEnd"/>
      <w:r>
        <w:rPr>
          <w:rFonts w:ascii="Arial" w:hAnsi="Arial" w:cs="Arial"/>
        </w:rPr>
        <w:t xml:space="preserve"> pack in your child’s book bag!</w:t>
      </w:r>
      <w:r>
        <w:rPr>
          <w:rFonts w:ascii="Arial" w:hAnsi="Arial" w:cs="Arial"/>
        </w:rPr>
        <w:br/>
      </w:r>
      <w:r>
        <w:rPr>
          <w:rFonts w:ascii="Arial" w:hAnsi="Arial" w:cs="Arial"/>
        </w:rPr>
        <w:br/>
      </w:r>
      <w:r>
        <w:rPr>
          <w:rFonts w:ascii="Arial" w:hAnsi="Arial" w:cs="Arial"/>
        </w:rPr>
        <w:br/>
        <w:t>We’re getting #</w:t>
      </w:r>
      <w:proofErr w:type="spellStart"/>
      <w:r>
        <w:rPr>
          <w:rFonts w:ascii="Arial" w:hAnsi="Arial" w:cs="Arial"/>
        </w:rPr>
        <w:t>SugarSmart</w:t>
      </w:r>
      <w:proofErr w:type="spellEnd"/>
      <w:r>
        <w:rPr>
          <w:rFonts w:ascii="Arial" w:hAnsi="Arial" w:cs="Arial"/>
        </w:rPr>
        <w:t xml:space="preserve"> and teaching our pupils about hidden sugar and the importance of eating their 5 a Day.</w:t>
      </w:r>
    </w:p>
    <w:p w:rsidR="0027507B" w:rsidRDefault="0027507B" w:rsidP="0027507B">
      <w:pPr>
        <w:rPr>
          <w:rFonts w:ascii="Arial" w:hAnsi="Arial" w:cs="Arial"/>
        </w:rPr>
      </w:pPr>
      <w:r>
        <w:rPr>
          <w:rFonts w:ascii="Arial" w:hAnsi="Arial" w:cs="Arial"/>
        </w:rPr>
        <w:br/>
        <w:t>Help your family keep an eye on sugar with Change4Life’s new #</w:t>
      </w:r>
      <w:proofErr w:type="spellStart"/>
      <w:r>
        <w:rPr>
          <w:rFonts w:ascii="Arial" w:hAnsi="Arial" w:cs="Arial"/>
        </w:rPr>
        <w:t>SugarSmart</w:t>
      </w:r>
      <w:proofErr w:type="spellEnd"/>
      <w:r>
        <w:rPr>
          <w:rFonts w:ascii="Arial" w:hAnsi="Arial" w:cs="Arial"/>
        </w:rPr>
        <w:t xml:space="preserve"> pack – we’re sending them home in your child’s book bag!</w:t>
      </w:r>
      <w:r>
        <w:br/>
      </w:r>
    </w:p>
    <w:p w:rsidR="0027507B" w:rsidRPr="009A79A9" w:rsidRDefault="009A79A9" w:rsidP="005272D8">
      <w:pPr>
        <w:rPr>
          <w:rFonts w:ascii="Arial" w:hAnsi="Arial" w:cs="Arial"/>
        </w:rPr>
      </w:pPr>
      <w:proofErr w:type="gramStart"/>
      <w:r w:rsidRPr="009A79A9">
        <w:rPr>
          <w:rFonts w:ascii="Arial" w:hAnsi="Arial" w:cs="Arial"/>
        </w:rPr>
        <w:t>Cola vs water?</w:t>
      </w:r>
      <w:proofErr w:type="gramEnd"/>
      <w:r w:rsidRPr="009A79A9">
        <w:rPr>
          <w:rFonts w:ascii="Arial" w:hAnsi="Arial" w:cs="Arial"/>
        </w:rPr>
        <w:t xml:space="preserve"> We’re using Change4Life’s new #</w:t>
      </w:r>
      <w:proofErr w:type="spellStart"/>
      <w:r w:rsidRPr="009A79A9">
        <w:rPr>
          <w:rFonts w:ascii="Arial" w:hAnsi="Arial" w:cs="Arial"/>
        </w:rPr>
        <w:t>FoodDetectives</w:t>
      </w:r>
      <w:proofErr w:type="spellEnd"/>
      <w:r w:rsidRPr="009A79A9">
        <w:rPr>
          <w:rFonts w:ascii="Arial" w:hAnsi="Arial" w:cs="Arial"/>
        </w:rPr>
        <w:t xml:space="preserve"> packs to help your children make healthier choices.</w:t>
      </w:r>
    </w:p>
    <w:p w:rsidR="009A79A9" w:rsidRDefault="009A79A9" w:rsidP="005272D8">
      <w:pPr>
        <w:rPr>
          <w:rFonts w:ascii="Arial" w:hAnsi="Arial" w:cs="Arial"/>
        </w:rPr>
      </w:pPr>
      <w:r w:rsidRPr="009A79A9">
        <w:rPr>
          <w:rFonts w:ascii="Arial" w:hAnsi="Arial" w:cs="Arial"/>
        </w:rPr>
        <w:br/>
        <w:t>What drink swaps will you make in Change4Life’s Sugar Smart Family pledge #</w:t>
      </w:r>
      <w:proofErr w:type="spellStart"/>
      <w:r w:rsidRPr="009A79A9">
        <w:rPr>
          <w:rFonts w:ascii="Arial" w:hAnsi="Arial" w:cs="Arial"/>
        </w:rPr>
        <w:t>FoodDetectives</w:t>
      </w:r>
      <w:proofErr w:type="spellEnd"/>
      <w:r w:rsidRPr="009A79A9">
        <w:rPr>
          <w:rFonts w:ascii="Arial" w:hAnsi="Arial" w:cs="Arial"/>
        </w:rPr>
        <w:t xml:space="preserve"> </w:t>
      </w:r>
      <w:r>
        <w:rPr>
          <w:rFonts w:ascii="Arial" w:hAnsi="Arial" w:cs="Arial"/>
        </w:rPr>
        <w:t xml:space="preserve">KS2 </w:t>
      </w:r>
      <w:r w:rsidRPr="009A79A9">
        <w:rPr>
          <w:rFonts w:ascii="Arial" w:hAnsi="Arial" w:cs="Arial"/>
        </w:rPr>
        <w:t>homework activity?</w:t>
      </w:r>
    </w:p>
    <w:p w:rsidR="009A79A9" w:rsidRDefault="009A79A9" w:rsidP="005272D8">
      <w:pPr>
        <w:rPr>
          <w:rFonts w:ascii="Arial" w:hAnsi="Arial" w:cs="Arial"/>
        </w:rPr>
      </w:pPr>
    </w:p>
    <w:p w:rsidR="009A79A9" w:rsidRPr="009A79A9" w:rsidRDefault="009A79A9" w:rsidP="005272D8">
      <w:pPr>
        <w:rPr>
          <w:rFonts w:ascii="Arial" w:hAnsi="Arial" w:cs="Arial"/>
        </w:rPr>
      </w:pPr>
      <w:proofErr w:type="gramStart"/>
      <w:r w:rsidRPr="009A79A9">
        <w:rPr>
          <w:rFonts w:ascii="Arial" w:hAnsi="Arial" w:cs="Arial"/>
        </w:rPr>
        <w:t>Juice drink</w:t>
      </w:r>
      <w:proofErr w:type="gramEnd"/>
      <w:r w:rsidRPr="009A79A9">
        <w:rPr>
          <w:rFonts w:ascii="Arial" w:hAnsi="Arial" w:cs="Arial"/>
        </w:rPr>
        <w:t xml:space="preserve"> vs water? What wins at a game of Sugar Smart Trumps? Find out with Change4Life's #</w:t>
      </w:r>
      <w:proofErr w:type="spellStart"/>
      <w:r w:rsidRPr="009A79A9">
        <w:rPr>
          <w:rFonts w:ascii="Arial" w:hAnsi="Arial" w:cs="Arial"/>
        </w:rPr>
        <w:t>FoodDetectives</w:t>
      </w:r>
      <w:proofErr w:type="spellEnd"/>
      <w:r w:rsidRPr="009A79A9">
        <w:rPr>
          <w:rFonts w:ascii="Arial" w:hAnsi="Arial" w:cs="Arial"/>
        </w:rPr>
        <w:t xml:space="preserve"> </w:t>
      </w:r>
      <w:r>
        <w:rPr>
          <w:rFonts w:ascii="Arial" w:hAnsi="Arial" w:cs="Arial"/>
        </w:rPr>
        <w:t xml:space="preserve">KS1 </w:t>
      </w:r>
      <w:bookmarkStart w:id="0" w:name="_GoBack"/>
      <w:bookmarkEnd w:id="0"/>
      <w:r w:rsidRPr="009A79A9">
        <w:rPr>
          <w:rFonts w:ascii="Arial" w:hAnsi="Arial" w:cs="Arial"/>
        </w:rPr>
        <w:t>homework</w:t>
      </w:r>
      <w:r>
        <w:rPr>
          <w:rFonts w:ascii="Arial" w:hAnsi="Arial" w:cs="Arial"/>
        </w:rPr>
        <w:t>.</w:t>
      </w:r>
      <w:r>
        <w:rPr>
          <w:rFonts w:ascii="Arial" w:hAnsi="Arial" w:cs="Arial"/>
        </w:rPr>
        <w:br/>
      </w:r>
    </w:p>
    <w:p w:rsidR="009A79A9" w:rsidRPr="009A79A9" w:rsidRDefault="009A79A9" w:rsidP="005272D8">
      <w:pPr>
        <w:rPr>
          <w:rFonts w:ascii="Arial" w:hAnsi="Arial" w:cs="Arial"/>
        </w:rPr>
      </w:pPr>
      <w:r w:rsidRPr="009A79A9">
        <w:rPr>
          <w:rFonts w:ascii="Arial" w:hAnsi="Arial" w:cs="Arial"/>
        </w:rPr>
        <w:t>Use the new #</w:t>
      </w:r>
      <w:proofErr w:type="spellStart"/>
      <w:r w:rsidRPr="009A79A9">
        <w:rPr>
          <w:rFonts w:ascii="Arial" w:hAnsi="Arial" w:cs="Arial"/>
        </w:rPr>
        <w:t>SugarSmart</w:t>
      </w:r>
      <w:proofErr w:type="spellEnd"/>
      <w:r w:rsidRPr="009A79A9">
        <w:rPr>
          <w:rFonts w:ascii="Arial" w:hAnsi="Arial" w:cs="Arial"/>
        </w:rPr>
        <w:t xml:space="preserve"> app to help your children with Change4Life's #</w:t>
      </w:r>
      <w:proofErr w:type="spellStart"/>
      <w:r w:rsidRPr="009A79A9">
        <w:rPr>
          <w:rFonts w:ascii="Arial" w:hAnsi="Arial" w:cs="Arial"/>
        </w:rPr>
        <w:t>FoodDetectives</w:t>
      </w:r>
      <w:proofErr w:type="spellEnd"/>
      <w:r w:rsidRPr="009A79A9">
        <w:rPr>
          <w:rFonts w:ascii="Arial" w:hAnsi="Arial" w:cs="Arial"/>
        </w:rPr>
        <w:t xml:space="preserve"> homework, keep an eye out in their book bags.</w:t>
      </w:r>
    </w:p>
    <w:sectPr w:rsidR="009A79A9" w:rsidRPr="009A7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D8"/>
    <w:rsid w:val="00187660"/>
    <w:rsid w:val="001A4309"/>
    <w:rsid w:val="0027507B"/>
    <w:rsid w:val="002A2E1E"/>
    <w:rsid w:val="0034527B"/>
    <w:rsid w:val="003844D3"/>
    <w:rsid w:val="004220C3"/>
    <w:rsid w:val="005272D8"/>
    <w:rsid w:val="0077537B"/>
    <w:rsid w:val="009A79A9"/>
    <w:rsid w:val="00C80CDD"/>
    <w:rsid w:val="00D633EE"/>
    <w:rsid w:val="00E74999"/>
    <w:rsid w:val="00FC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2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7660"/>
    <w:rPr>
      <w:color w:val="0000FF" w:themeColor="hyperlink"/>
      <w:u w:val="single"/>
    </w:rPr>
  </w:style>
  <w:style w:type="character" w:styleId="FollowedHyperlink">
    <w:name w:val="FollowedHyperlink"/>
    <w:basedOn w:val="DefaultParagraphFont"/>
    <w:uiPriority w:val="99"/>
    <w:semiHidden/>
    <w:unhideWhenUsed/>
    <w:rsid w:val="00187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2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7660"/>
    <w:rPr>
      <w:color w:val="0000FF" w:themeColor="hyperlink"/>
      <w:u w:val="single"/>
    </w:rPr>
  </w:style>
  <w:style w:type="character" w:styleId="FollowedHyperlink">
    <w:name w:val="FollowedHyperlink"/>
    <w:basedOn w:val="DefaultParagraphFont"/>
    <w:uiPriority w:val="99"/>
    <w:semiHidden/>
    <w:unhideWhenUsed/>
    <w:rsid w:val="00187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ange4Life?ref_src=twsrc%5egoogle|twcamp%5eserp|twgr%5eauthor" TargetMode="External"/><Relationship Id="rId3" Type="http://schemas.openxmlformats.org/officeDocument/2006/relationships/settings" Target="settings.xml"/><Relationship Id="rId7" Type="http://schemas.openxmlformats.org/officeDocument/2006/relationships/hyperlink" Target="https://www.facebook.com/change4life/?fref=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tnerships@phe.gov.uk?subject=Schools" TargetMode="External"/><Relationship Id="rId5" Type="http://schemas.openxmlformats.org/officeDocument/2006/relationships/hyperlink" Target="https://campaignresources.phe.gov.uk/schoo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Redditt</dc:creator>
  <cp:lastModifiedBy>Nikki Redditt</cp:lastModifiedBy>
  <cp:revision>2</cp:revision>
  <cp:lastPrinted>2015-12-18T16:40:00Z</cp:lastPrinted>
  <dcterms:created xsi:type="dcterms:W3CDTF">2016-01-12T11:56:00Z</dcterms:created>
  <dcterms:modified xsi:type="dcterms:W3CDTF">2016-01-12T11:56:00Z</dcterms:modified>
</cp:coreProperties>
</file>